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F2" w:rsidRPr="007A7CF2" w:rsidRDefault="007A7CF2" w:rsidP="007A7CF2">
      <w:pPr>
        <w:shd w:val="clear" w:color="auto" w:fill="D9ECF7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8C489F"/>
          <w:sz w:val="48"/>
          <w:szCs w:val="48"/>
          <w:lang w:eastAsia="ru-RU"/>
        </w:rPr>
      </w:pPr>
      <w:r w:rsidRPr="007A7CF2">
        <w:rPr>
          <w:rFonts w:ascii="Comic Sans MS" w:eastAsia="Times New Roman" w:hAnsi="Comic Sans MS" w:cs="Times New Roman"/>
          <w:b/>
          <w:bCs/>
          <w:color w:val="8C489F"/>
          <w:sz w:val="48"/>
          <w:szCs w:val="48"/>
          <w:lang w:eastAsia="ru-RU"/>
        </w:rPr>
        <w:fldChar w:fldCharType="begin"/>
      </w:r>
      <w:r w:rsidRPr="007A7CF2">
        <w:rPr>
          <w:rFonts w:ascii="Comic Sans MS" w:eastAsia="Times New Roman" w:hAnsi="Comic Sans MS" w:cs="Times New Roman"/>
          <w:b/>
          <w:bCs/>
          <w:color w:val="8C489F"/>
          <w:sz w:val="48"/>
          <w:szCs w:val="48"/>
          <w:lang w:eastAsia="ru-RU"/>
        </w:rPr>
        <w:instrText xml:space="preserve"> HYPERLINK "http://vndnz77.org.ua/faxrad/2013-12-03-21-52-48/38-faxivzi/poradi-likarya/230-grip-nebezpechna-neduga" </w:instrText>
      </w:r>
      <w:r w:rsidRPr="007A7CF2">
        <w:rPr>
          <w:rFonts w:ascii="Comic Sans MS" w:eastAsia="Times New Roman" w:hAnsi="Comic Sans MS" w:cs="Times New Roman"/>
          <w:b/>
          <w:bCs/>
          <w:color w:val="8C489F"/>
          <w:sz w:val="48"/>
          <w:szCs w:val="48"/>
          <w:lang w:eastAsia="ru-RU"/>
        </w:rPr>
        <w:fldChar w:fldCharType="separate"/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8C489F"/>
          <w:sz w:val="48"/>
          <w:szCs w:val="48"/>
          <w:lang w:eastAsia="ru-RU"/>
        </w:rPr>
        <w:t>Грип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8C489F"/>
          <w:sz w:val="48"/>
          <w:szCs w:val="48"/>
          <w:lang w:eastAsia="ru-RU"/>
        </w:rPr>
        <w:t xml:space="preserve"> –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8C489F"/>
          <w:sz w:val="48"/>
          <w:szCs w:val="48"/>
          <w:lang w:eastAsia="ru-RU"/>
        </w:rPr>
        <w:t>небезпечна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8C489F"/>
          <w:sz w:val="48"/>
          <w:szCs w:val="48"/>
          <w:lang w:eastAsia="ru-RU"/>
        </w:rPr>
        <w:t xml:space="preserve"> недуга.</w:t>
      </w:r>
      <w:r w:rsidRPr="007A7CF2">
        <w:rPr>
          <w:rFonts w:ascii="Comic Sans MS" w:eastAsia="Times New Roman" w:hAnsi="Comic Sans MS" w:cs="Times New Roman"/>
          <w:b/>
          <w:bCs/>
          <w:color w:val="8C489F"/>
          <w:sz w:val="48"/>
          <w:szCs w:val="48"/>
          <w:lang w:eastAsia="ru-RU"/>
        </w:rPr>
        <w:fldChar w:fldCharType="end"/>
      </w:r>
    </w:p>
    <w:p w:rsidR="007A7CF2" w:rsidRPr="007A7CF2" w:rsidRDefault="007A7CF2" w:rsidP="007A7CF2">
      <w:pPr>
        <w:shd w:val="clear" w:color="auto" w:fill="D9ECF7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7A7CF2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</w:p>
    <w:p w:rsidR="007A7CF2" w:rsidRPr="007A7CF2" w:rsidRDefault="007A7CF2" w:rsidP="007A7CF2">
      <w:pPr>
        <w:shd w:val="clear" w:color="auto" w:fill="D9ECF7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7A7CF2">
        <w:rPr>
          <w:rFonts w:ascii="Comic Sans MS" w:eastAsia="Times New Roman" w:hAnsi="Comic Sans MS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F84EB3A" wp14:editId="35FA9AD8">
            <wp:extent cx="1693545" cy="2704465"/>
            <wp:effectExtent l="0" t="0" r="1905" b="635"/>
            <wp:docPr id="1" name="Рисунок 1" descr="x 194b64a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194b64a0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Грип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 </w:t>
      </w:r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–</w:t>
      </w:r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 одна з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найрозповсюдженіших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інфекцій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світі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A7CF2" w:rsidRPr="007A7CF2" w:rsidRDefault="007A7CF2" w:rsidP="007A7CF2">
      <w:pPr>
        <w:shd w:val="clear" w:color="auto" w:fill="D9ECF7"/>
        <w:spacing w:before="100" w:beforeAutospacing="1" w:after="100" w:afterAutospacing="1" w:line="311" w:lineRule="atLeast"/>
        <w:ind w:firstLine="748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вберегти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себе і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близьких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дотримуватись</w:t>
      </w:r>
      <w:proofErr w:type="spellEnd"/>
      <w:proofErr w:type="gram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елементарних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профілактичних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.</w:t>
      </w:r>
    </w:p>
    <w:p w:rsidR="007A7CF2" w:rsidRPr="007A7CF2" w:rsidRDefault="007A7CF2" w:rsidP="007A7CF2">
      <w:pPr>
        <w:shd w:val="clear" w:color="auto" w:fill="D9ECF7"/>
        <w:spacing w:before="100" w:beforeAutospacing="1" w:after="100" w:afterAutospacing="1" w:line="240" w:lineRule="auto"/>
        <w:ind w:firstLine="840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Уникати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скупчень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людей –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задля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вірогідності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контактів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із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хворими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з них є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носіями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вірусу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ще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появи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очевидних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симптомів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;</w:t>
      </w:r>
    </w:p>
    <w:p w:rsidR="007A7CF2" w:rsidRPr="007A7CF2" w:rsidRDefault="007A7CF2" w:rsidP="007A7CF2">
      <w:pPr>
        <w:shd w:val="clear" w:color="auto" w:fill="D9ECF7"/>
        <w:spacing w:before="100" w:beforeAutospacing="1" w:after="100" w:afterAutospacing="1" w:line="240" w:lineRule="auto"/>
        <w:ind w:firstLine="840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Ви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працюєте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великого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скупчення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людей, не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відмовляйтесь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захисної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марлевої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маски, яка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зменшує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ризик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зараження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;</w:t>
      </w:r>
    </w:p>
    <w:p w:rsidR="007A7CF2" w:rsidRPr="007A7CF2" w:rsidRDefault="007A7CF2" w:rsidP="007A7CF2">
      <w:pPr>
        <w:shd w:val="clear" w:color="auto" w:fill="D9ECF7"/>
        <w:spacing w:before="100" w:beforeAutospacing="1" w:after="0" w:line="311" w:lineRule="atLeast"/>
        <w:ind w:firstLine="748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- Регулярно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провітрювати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вологе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прибирання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– як у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помешканні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, так і в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,</w:t>
      </w:r>
    </w:p>
    <w:p w:rsidR="007A7CF2" w:rsidRPr="007A7CF2" w:rsidRDefault="007A7CF2" w:rsidP="007A7CF2">
      <w:pPr>
        <w:shd w:val="clear" w:color="auto" w:fill="D9ECF7"/>
        <w:spacing w:before="100" w:beforeAutospacing="1" w:after="0" w:line="311" w:lineRule="atLeast"/>
        <w:ind w:firstLine="748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Повноцінно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харчуватися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висипатися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уникати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перевтоми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– для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опірної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здатності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;</w:t>
      </w:r>
    </w:p>
    <w:p w:rsidR="007A7CF2" w:rsidRPr="007A7CF2" w:rsidRDefault="007A7CF2" w:rsidP="007A7CF2">
      <w:pPr>
        <w:shd w:val="clear" w:color="auto" w:fill="D9ECF7"/>
        <w:spacing w:before="100" w:beforeAutospacing="1" w:after="0" w:line="311" w:lineRule="atLeast"/>
        <w:ind w:firstLine="748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чисті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руки –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інфекція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потрапляє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через рот,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ніс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, час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часу,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торкаєтесь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руками,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берете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чи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тримаєтесь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поручні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бактерії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що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залишились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дотиків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людей,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зберігаються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оточуючих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нас предметах в </w:t>
      </w:r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 xml:space="preserve">активному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кількох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годин. Тому,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лишній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раз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помити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руки з милом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обробити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їх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дезінфікуючим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гелем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із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вмістом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спирту,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не буде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зайвим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.</w:t>
      </w:r>
    </w:p>
    <w:p w:rsidR="007A7CF2" w:rsidRPr="007A7CF2" w:rsidRDefault="007A7CF2" w:rsidP="007A7CF2">
      <w:pPr>
        <w:shd w:val="clear" w:color="auto" w:fill="D9ECF7"/>
        <w:spacing w:before="100" w:beforeAutospacing="1" w:after="0" w:line="311" w:lineRule="atLeast"/>
        <w:ind w:firstLine="708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не вдалось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попередити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:</w:t>
      </w:r>
    </w:p>
    <w:p w:rsidR="007A7CF2" w:rsidRPr="007A7CF2" w:rsidRDefault="007A7CF2" w:rsidP="007A7CF2">
      <w:pPr>
        <w:shd w:val="clear" w:color="auto" w:fill="D9ECF7"/>
        <w:spacing w:after="0" w:line="311" w:lineRule="atLeast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-                     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Залишитися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за перших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ознак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підвищена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температура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біль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горлі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, нежить) – не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йти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на роботу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захворіла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, не вести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її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чи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дитячого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садочку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провокувати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погіршення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стану хворого і не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наражати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оточуючих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небезпеку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виявитися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смертельною для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з них.</w:t>
      </w:r>
    </w:p>
    <w:p w:rsidR="007A7CF2" w:rsidRPr="007A7CF2" w:rsidRDefault="007A7CF2" w:rsidP="007A7CF2">
      <w:pPr>
        <w:shd w:val="clear" w:color="auto" w:fill="D9ECF7"/>
        <w:spacing w:after="0" w:line="311" w:lineRule="atLeast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-                     </w:t>
      </w:r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Не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займатись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самолікуванням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Слід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звернутися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лікаря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викликати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лікаря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додому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7A7CF2" w:rsidRPr="007A7CF2" w:rsidRDefault="007A7CF2" w:rsidP="007A7CF2">
      <w:pPr>
        <w:shd w:val="clear" w:color="auto" w:fill="D9ECF7"/>
        <w:spacing w:after="0" w:line="311" w:lineRule="atLeast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-                     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Вживати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теплий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чай, соки,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;</w:t>
      </w:r>
    </w:p>
    <w:p w:rsidR="007A7CF2" w:rsidRPr="007A7CF2" w:rsidRDefault="007A7CF2" w:rsidP="007A7CF2">
      <w:pPr>
        <w:shd w:val="clear" w:color="auto" w:fill="D9ECF7"/>
        <w:spacing w:before="100" w:beforeAutospacing="1" w:after="0" w:line="311" w:lineRule="atLeast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рекомендації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лікаря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дотримуватись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постільного</w:t>
      </w:r>
      <w:proofErr w:type="spellEnd"/>
      <w:r w:rsidRPr="007A7CF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режиму</w:t>
      </w:r>
    </w:p>
    <w:p w:rsidR="007A7CF2" w:rsidRPr="007A7CF2" w:rsidRDefault="007A7CF2" w:rsidP="007A7CF2">
      <w:pPr>
        <w:shd w:val="clear" w:color="auto" w:fill="D9ECF7"/>
        <w:spacing w:before="100" w:beforeAutospacing="1" w:after="100" w:afterAutospacing="1" w:line="311" w:lineRule="atLeast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Грип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небезпечна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інфекція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жартуйте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з ним.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Бережіть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своє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своїх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близьких</w:t>
      </w:r>
      <w:proofErr w:type="spellEnd"/>
      <w:r w:rsidRPr="007A7C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A7CF2" w:rsidRPr="007A7CF2" w:rsidRDefault="007A7CF2" w:rsidP="007A7CF2">
      <w:pPr>
        <w:shd w:val="clear" w:color="auto" w:fill="D9ECF7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7A7CF2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</w:p>
    <w:p w:rsidR="003D3211" w:rsidRDefault="003D3211">
      <w:bookmarkStart w:id="0" w:name="_GoBack"/>
      <w:bookmarkEnd w:id="0"/>
    </w:p>
    <w:sectPr w:rsidR="003D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06"/>
    <w:rsid w:val="003D3211"/>
    <w:rsid w:val="007A7CF2"/>
    <w:rsid w:val="009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5D132-38FF-42EB-9445-252CEF62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Medpunkt</dc:creator>
  <cp:keywords/>
  <dc:description/>
  <cp:lastModifiedBy>Medpunkt</cp:lastModifiedBy>
  <cp:revision>3</cp:revision>
  <dcterms:created xsi:type="dcterms:W3CDTF">2017-11-29T09:05:00Z</dcterms:created>
  <dcterms:modified xsi:type="dcterms:W3CDTF">2017-11-29T09:06:00Z</dcterms:modified>
</cp:coreProperties>
</file>