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B5" w:rsidRPr="00197AB5" w:rsidRDefault="00711427" w:rsidP="00197AB5">
      <w:pPr>
        <w:spacing w:after="0" w:line="360" w:lineRule="auto"/>
        <w:ind w:left="227" w:right="22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>Самоаналіз</w:t>
      </w:r>
      <w:proofErr w:type="spellEnd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>вихователя</w:t>
      </w:r>
      <w:proofErr w:type="spellEnd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>Глухенької</w:t>
      </w:r>
      <w:proofErr w:type="spellEnd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Олени </w:t>
      </w:r>
      <w:proofErr w:type="spellStart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>Миколаївни</w:t>
      </w:r>
      <w:proofErr w:type="spellEnd"/>
      <w:r w:rsidRPr="00197A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97AB5" w:rsidRDefault="00197AB5" w:rsidP="00197AB5">
      <w:pPr>
        <w:spacing w:after="0" w:line="360" w:lineRule="auto"/>
        <w:ind w:left="227" w:right="2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F4B" w:rsidRDefault="00197AB5" w:rsidP="00197AB5">
      <w:pPr>
        <w:spacing w:after="0" w:line="360" w:lineRule="auto"/>
        <w:ind w:left="227"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80F4B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711427">
        <w:rPr>
          <w:rFonts w:ascii="Times New Roman" w:hAnsi="Times New Roman" w:cs="Times New Roman"/>
          <w:sz w:val="28"/>
          <w:szCs w:val="28"/>
          <w:lang w:val="uk-UA"/>
        </w:rPr>
        <w:t>Глухенька Олена Миколаївна</w:t>
      </w:r>
      <w:r w:rsidR="007114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1427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="00711427">
        <w:rPr>
          <w:rFonts w:ascii="Times New Roman" w:hAnsi="Times New Roman" w:cs="Times New Roman"/>
          <w:sz w:val="28"/>
          <w:szCs w:val="28"/>
        </w:rPr>
        <w:t xml:space="preserve"> КЗ « ЗДО </w:t>
      </w:r>
      <w:r w:rsidR="00711427">
        <w:rPr>
          <w:rFonts w:ascii="Times New Roman" w:hAnsi="Times New Roman" w:cs="Times New Roman"/>
          <w:sz w:val="28"/>
          <w:szCs w:val="28"/>
          <w:lang w:val="uk-UA"/>
        </w:rPr>
        <w:t>№ 14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ВМР»,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r w:rsidR="00711427"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spellStart"/>
      <w:r w:rsidR="0071142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114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11427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="00711427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7114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711427">
        <w:rPr>
          <w:rFonts w:ascii="Times New Roman" w:hAnsi="Times New Roman" w:cs="Times New Roman"/>
          <w:sz w:val="28"/>
          <w:szCs w:val="28"/>
        </w:rPr>
        <w:t xml:space="preserve"> 8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педагогіч</w:t>
      </w:r>
      <w:r w:rsidR="0071142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11427">
        <w:rPr>
          <w:rFonts w:ascii="Times New Roman" w:hAnsi="Times New Roman" w:cs="Times New Roman"/>
          <w:sz w:val="28"/>
          <w:szCs w:val="28"/>
        </w:rPr>
        <w:t xml:space="preserve"> - в 2007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Вінницький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r w:rsidR="00C80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М.Коцюбинського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за </w:t>
      </w:r>
      <w:r w:rsidR="00C80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proofErr w:type="gramEnd"/>
      <w:r w:rsidR="0071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27" w:rsidRDefault="00711427" w:rsidP="00287AD1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>».</w:t>
      </w:r>
    </w:p>
    <w:p w:rsidR="0078315A" w:rsidRPr="00C80F4B" w:rsidRDefault="00287AD1" w:rsidP="00287AD1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F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1427" w:rsidRPr="00C80F4B">
        <w:rPr>
          <w:rFonts w:ascii="Times New Roman" w:hAnsi="Times New Roman" w:cs="Times New Roman"/>
          <w:sz w:val="28"/>
          <w:szCs w:val="28"/>
          <w:lang w:val="uk-UA"/>
        </w:rPr>
        <w:t>З 16 травня 2022 року до 25 листопада 2022 року пройшла навчання відповідно до програми підвищення кваліфікації вихователів закладів дошкільної освіти за 120-годинним навчальним планом при КЗВО «Вінницька академія безперервної освіти» та отримала свідоцтво ВАБО ВА02139682/088704-22, 25 листопада 2022 року.</w:t>
      </w:r>
    </w:p>
    <w:p w:rsidR="00711427" w:rsidRPr="001144EF" w:rsidRDefault="00711427" w:rsidP="00C80F4B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EF">
        <w:rPr>
          <w:rFonts w:ascii="Times New Roman" w:hAnsi="Times New Roman" w:cs="Times New Roman"/>
          <w:sz w:val="28"/>
          <w:szCs w:val="28"/>
          <w:lang w:val="uk-UA"/>
        </w:rPr>
        <w:t>Від Міністерства цифрової грамотності України опрацювала освітні серіали, вдосконалила загальні й професійні компетентності відповідно до цифрової грамотності та за успішне проходження отримала сертифікат</w:t>
      </w:r>
      <w:r w:rsidR="001144EF" w:rsidRPr="001144EF">
        <w:rPr>
          <w:rFonts w:ascii="Times New Roman" w:hAnsi="Times New Roman" w:cs="Times New Roman"/>
          <w:sz w:val="28"/>
          <w:szCs w:val="28"/>
          <w:lang w:val="uk-UA"/>
        </w:rPr>
        <w:t>и від "Дія. Осв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>іта": 9 лютого 2022 року - «Бар’єрна грамотність», сертифікат навчання за програмою «Побудова інклюзивно</w:t>
      </w:r>
      <w:r w:rsidR="0096796B">
        <w:rPr>
          <w:rFonts w:ascii="Times New Roman" w:hAnsi="Times New Roman" w:cs="Times New Roman"/>
          <w:sz w:val="28"/>
          <w:szCs w:val="28"/>
          <w:lang w:val="uk-UA"/>
        </w:rPr>
        <w:t>го середовища в закладі освіти»;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 xml:space="preserve"> 01 червня 2022 року сертифікат про проходження всеукраїнського </w:t>
      </w:r>
      <w:proofErr w:type="spellStart"/>
      <w:r w:rsidR="001144EF"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  <w:r w:rsidR="001144EF">
        <w:rPr>
          <w:rFonts w:ascii="Times New Roman" w:hAnsi="Times New Roman" w:cs="Times New Roman"/>
          <w:sz w:val="28"/>
          <w:szCs w:val="28"/>
          <w:lang w:val="uk-UA"/>
        </w:rPr>
        <w:t xml:space="preserve"> «Будемо вправними вихователями або дієві інструменти та методики для ефективної та лег</w:t>
      </w:r>
      <w:r w:rsidR="0096796B">
        <w:rPr>
          <w:rFonts w:ascii="Times New Roman" w:hAnsi="Times New Roman" w:cs="Times New Roman"/>
          <w:sz w:val="28"/>
          <w:szCs w:val="28"/>
          <w:lang w:val="uk-UA"/>
        </w:rPr>
        <w:t xml:space="preserve">кої роботи працівника </w:t>
      </w:r>
      <w:proofErr w:type="spellStart"/>
      <w:r w:rsidR="0096796B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="0096796B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1144EF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2023 року - 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>«Штучний інтелект», «</w:t>
      </w:r>
      <w:proofErr w:type="spellStart"/>
      <w:r w:rsidR="001144E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796B">
        <w:rPr>
          <w:rFonts w:ascii="Times New Roman" w:hAnsi="Times New Roman" w:cs="Times New Roman"/>
          <w:sz w:val="28"/>
          <w:szCs w:val="28"/>
          <w:lang w:val="uk-UA"/>
        </w:rPr>
        <w:t>іберняні</w:t>
      </w:r>
      <w:proofErr w:type="spellEnd"/>
      <w:r w:rsidR="0096796B">
        <w:rPr>
          <w:rFonts w:ascii="Times New Roman" w:hAnsi="Times New Roman" w:cs="Times New Roman"/>
          <w:sz w:val="28"/>
          <w:szCs w:val="28"/>
          <w:lang w:val="uk-UA"/>
        </w:rPr>
        <w:t>», «Електронний підпис»;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1144EF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>истопада 2023 року - «</w:t>
      </w:r>
      <w:r w:rsidR="0096796B">
        <w:rPr>
          <w:rFonts w:ascii="Times New Roman" w:hAnsi="Times New Roman" w:cs="Times New Roman"/>
          <w:sz w:val="28"/>
          <w:szCs w:val="28"/>
          <w:lang w:val="uk-UA"/>
        </w:rPr>
        <w:t>Доступ до публічної інформації»;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 xml:space="preserve"> 11 листопада 2024 року – «Базові знання з </w:t>
      </w:r>
      <w:proofErr w:type="spellStart"/>
      <w:r w:rsidR="001144EF">
        <w:rPr>
          <w:rFonts w:ascii="Times New Roman" w:hAnsi="Times New Roman" w:cs="Times New Roman"/>
          <w:sz w:val="28"/>
          <w:szCs w:val="28"/>
          <w:lang w:val="uk-UA"/>
        </w:rPr>
        <w:t>кібергігієни</w:t>
      </w:r>
      <w:proofErr w:type="spellEnd"/>
      <w:r w:rsidR="001144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6796B">
        <w:rPr>
          <w:rFonts w:ascii="Times New Roman" w:hAnsi="Times New Roman" w:cs="Times New Roman"/>
          <w:sz w:val="28"/>
          <w:szCs w:val="28"/>
          <w:lang w:val="uk-UA"/>
        </w:rPr>
        <w:t>, «Інклюзивна молодіжна робота»;</w:t>
      </w:r>
      <w:r w:rsidR="001144EF">
        <w:rPr>
          <w:rFonts w:ascii="Times New Roman" w:hAnsi="Times New Roman" w:cs="Times New Roman"/>
          <w:sz w:val="28"/>
          <w:szCs w:val="28"/>
          <w:lang w:val="uk-UA"/>
        </w:rPr>
        <w:t xml:space="preserve"> 8 листопада 2024 року – «Якісне освітнє середовище дитячого садка».</w:t>
      </w:r>
    </w:p>
    <w:p w:rsidR="00C80F4B" w:rsidRDefault="00C80F4B" w:rsidP="009D254E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EF">
        <w:rPr>
          <w:rFonts w:ascii="Times New Roman" w:hAnsi="Times New Roman" w:cs="Times New Roman"/>
          <w:sz w:val="28"/>
          <w:szCs w:val="28"/>
          <w:lang w:val="uk-UA"/>
        </w:rPr>
        <w:t xml:space="preserve">Регулярно беру участь у семінарах, тренінгах та </w:t>
      </w:r>
      <w:proofErr w:type="spellStart"/>
      <w:r w:rsidRPr="001144EF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1144EF">
        <w:rPr>
          <w:rFonts w:ascii="Times New Roman" w:hAnsi="Times New Roman" w:cs="Times New Roman"/>
          <w:sz w:val="28"/>
          <w:szCs w:val="28"/>
          <w:lang w:val="uk-UA"/>
        </w:rPr>
        <w:t>, що допомагають підвищувати рівень моєї педагогічної майстерності. Ви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вчаю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сучасну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адаптуючи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працюю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фаховим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самовдосконаленням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7AD1" w:rsidRDefault="00C80F4B" w:rsidP="00287AD1">
      <w:pPr>
        <w:pStyle w:val="Ch6"/>
        <w:spacing w:line="360" w:lineRule="auto"/>
        <w:ind w:right="227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AB5">
        <w:rPr>
          <w:rFonts w:ascii="Times New Roman" w:hAnsi="Times New Roman" w:cs="Times New Roman"/>
          <w:sz w:val="28"/>
          <w:szCs w:val="28"/>
        </w:rPr>
        <w:t xml:space="preserve">    </w:t>
      </w:r>
      <w:r w:rsidR="00711427" w:rsidRPr="0096796B">
        <w:rPr>
          <w:rFonts w:ascii="Times New Roman" w:hAnsi="Times New Roman" w:cs="Times New Roman"/>
          <w:sz w:val="28"/>
          <w:szCs w:val="28"/>
        </w:rPr>
        <w:t>Дата та результати проведення попере</w:t>
      </w:r>
      <w:r w:rsidR="006C611C" w:rsidRPr="0096796B">
        <w:rPr>
          <w:rFonts w:ascii="Times New Roman" w:hAnsi="Times New Roman" w:cs="Times New Roman"/>
          <w:sz w:val="28"/>
          <w:szCs w:val="28"/>
        </w:rPr>
        <w:t>дньої атестації:</w:t>
      </w:r>
      <w:r w:rsidR="006C611C">
        <w:rPr>
          <w:rFonts w:ascii="Times New Roman" w:hAnsi="Times New Roman" w:cs="Times New Roman"/>
          <w:sz w:val="28"/>
          <w:szCs w:val="28"/>
        </w:rPr>
        <w:t xml:space="preserve"> </w:t>
      </w:r>
      <w:r w:rsidR="006C611C" w:rsidRPr="006C611C">
        <w:rPr>
          <w:rFonts w:ascii="Times New Roman" w:hAnsi="Times New Roman" w:cs="Times New Roman"/>
          <w:w w:val="100"/>
          <w:sz w:val="28"/>
          <w:szCs w:val="28"/>
        </w:rPr>
        <w:t>11</w:t>
      </w:r>
      <w:r w:rsidR="00287AD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6C611C" w:rsidRPr="006C611C">
        <w:rPr>
          <w:rFonts w:ascii="Times New Roman" w:hAnsi="Times New Roman" w:cs="Times New Roman"/>
          <w:w w:val="100"/>
          <w:sz w:val="28"/>
          <w:szCs w:val="28"/>
        </w:rPr>
        <w:t xml:space="preserve">березня 2022 року, </w:t>
      </w:r>
      <w:r w:rsidR="006C611C" w:rsidRPr="006C611C">
        <w:rPr>
          <w:rFonts w:ascii="Times New Roman" w:hAnsi="Times New Roman" w:cs="Times New Roman"/>
          <w:w w:val="100"/>
          <w:sz w:val="28"/>
          <w:szCs w:val="28"/>
        </w:rPr>
        <w:lastRenderedPageBreak/>
        <w:t>присв</w:t>
      </w:r>
      <w:r w:rsidR="00287AD1">
        <w:rPr>
          <w:rFonts w:ascii="Times New Roman" w:hAnsi="Times New Roman" w:cs="Times New Roman"/>
          <w:w w:val="100"/>
          <w:sz w:val="28"/>
          <w:szCs w:val="28"/>
        </w:rPr>
        <w:t>оєно кваліфікаційну категорію «</w:t>
      </w:r>
      <w:r w:rsidR="006C611C" w:rsidRPr="006C611C">
        <w:rPr>
          <w:rFonts w:ascii="Times New Roman" w:hAnsi="Times New Roman" w:cs="Times New Roman"/>
          <w:w w:val="100"/>
          <w:sz w:val="28"/>
          <w:szCs w:val="28"/>
        </w:rPr>
        <w:t>спеціаліст другої категорії»</w:t>
      </w:r>
      <w:r w:rsidR="006C611C" w:rsidRPr="00C54644">
        <w:rPr>
          <w:rFonts w:ascii="Times New Roman" w:hAnsi="Times New Roman" w:cs="Times New Roman"/>
          <w:w w:val="100"/>
          <w:sz w:val="28"/>
          <w:szCs w:val="28"/>
        </w:rPr>
        <w:t>.</w:t>
      </w:r>
    </w:p>
    <w:p w:rsidR="009D254E" w:rsidRPr="00691C7A" w:rsidRDefault="009D254E" w:rsidP="00287AD1">
      <w:pPr>
        <w:pStyle w:val="Ch6"/>
        <w:spacing w:line="360" w:lineRule="auto"/>
        <w:ind w:right="227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691C7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Являюся головою профспілкового комітету </w:t>
      </w:r>
      <w:r w:rsidR="00691C7A">
        <w:rPr>
          <w:rFonts w:ascii="Times New Roman" w:hAnsi="Times New Roman" w:cs="Times New Roman"/>
          <w:color w:val="auto"/>
          <w:w w:val="100"/>
          <w:sz w:val="28"/>
          <w:szCs w:val="28"/>
        </w:rPr>
        <w:t>КЗ « ЗДО №14 ВМР» з 2017 року по теперішній час.</w:t>
      </w:r>
    </w:p>
    <w:p w:rsidR="0078315A" w:rsidRPr="006C611C" w:rsidRDefault="00197AB5" w:rsidP="00287AD1">
      <w:pPr>
        <w:pStyle w:val="Ch6"/>
        <w:spacing w:line="360" w:lineRule="auto"/>
        <w:ind w:right="227"/>
        <w:rPr>
          <w:rFonts w:ascii="Times New Roman" w:hAnsi="Times New Roman" w:cs="Times New Roman"/>
          <w:b/>
          <w:i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Моя діяльність як вихователя спрямована на забезпечення всебічного гармонійного розвитку дітей, створення умов для їхнього емоційного комфорту, розвитку творчих здібностей та формування основ соціальної адаптації. У своїй роботі я керуюся сучасними педагогічними вимогами, нормативно-правовими актами та професійним стандартом вихователя, який регулює основні аспекти моєї діяльності. </w:t>
      </w:r>
    </w:p>
    <w:p w:rsidR="0078315A" w:rsidRPr="00C80F4B" w:rsidRDefault="00711427" w:rsidP="00C80F4B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F4B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принципами, яких я дотримуюсь, є гуманістичний підхід, рівноправна співпраця з дітьми, стимулювання їхньої самостійності та ініціативності, індивідуалізація освітнього процесу та забезпечення безпеки і доброзичливої атмосфери у групі, а також співпраці з батьками та колегами. </w:t>
      </w:r>
    </w:p>
    <w:p w:rsidR="00C80F4B" w:rsidRDefault="00711427" w:rsidP="00287AD1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427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диференційований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і систематично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проводжу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Моя робота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тому я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впр</w:t>
      </w:r>
      <w:r w:rsidR="00C80F4B">
        <w:rPr>
          <w:rFonts w:ascii="Times New Roman" w:hAnsi="Times New Roman" w:cs="Times New Roman"/>
          <w:sz w:val="28"/>
          <w:szCs w:val="28"/>
        </w:rPr>
        <w:t>оваджую</w:t>
      </w:r>
      <w:proofErr w:type="spellEnd"/>
      <w:r w:rsidR="00C8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F4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C8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F4B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="0028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D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60AC9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60AC9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proofErr w:type="gramEnd"/>
      <w:r w:rsidR="00C60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AC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C60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AC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C60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AC9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="00C60AC9">
        <w:rPr>
          <w:rFonts w:ascii="Times New Roman" w:hAnsi="Times New Roman" w:cs="Times New Roman"/>
          <w:sz w:val="28"/>
          <w:szCs w:val="28"/>
        </w:rPr>
        <w:t>.</w:t>
      </w:r>
      <w:r w:rsidR="00C60AC9">
        <w:rPr>
          <w:rFonts w:ascii="Times New Roman" w:hAnsi="Times New Roman" w:cs="Times New Roman"/>
          <w:sz w:val="28"/>
          <w:szCs w:val="28"/>
          <w:lang w:val="uk-UA"/>
        </w:rPr>
        <w:t xml:space="preserve"> Микола Єфименко».</w:t>
      </w:r>
      <w:r w:rsidR="00C80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315A" w:rsidRDefault="00711427" w:rsidP="00C80F4B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F4B">
        <w:rPr>
          <w:rFonts w:ascii="Times New Roman" w:hAnsi="Times New Roman" w:cs="Times New Roman"/>
          <w:sz w:val="28"/>
          <w:szCs w:val="28"/>
          <w:lang w:val="uk-UA"/>
        </w:rPr>
        <w:t xml:space="preserve">Володію навиками використання інформаційно-комунікаційних технологій у професійній діяльності та широко їх застосовую під час </w:t>
      </w:r>
      <w:proofErr w:type="spellStart"/>
      <w:r w:rsidRPr="00C80F4B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C80F4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F4B">
        <w:rPr>
          <w:rFonts w:ascii="Times New Roman" w:hAnsi="Times New Roman" w:cs="Times New Roman"/>
          <w:sz w:val="28"/>
          <w:szCs w:val="28"/>
          <w:lang w:val="uk-UA"/>
        </w:rPr>
        <w:t xml:space="preserve">виховного процесу (мультимедійні презентації, відео, інтерактивні завдання, тощо), а також для взаємодії з батьками вихованців, тому, що співпраця з батьками є ключовим елементом успішного розвитку дітей.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гармонійний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ADB" w:rsidRDefault="00711427" w:rsidP="00C80F4B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427">
        <w:rPr>
          <w:rFonts w:ascii="Times New Roman" w:hAnsi="Times New Roman" w:cs="Times New Roman"/>
          <w:sz w:val="28"/>
          <w:szCs w:val="28"/>
        </w:rPr>
        <w:t xml:space="preserve">Створила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адаптовано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до потреб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приділяю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Регулярно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оновлюю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куточках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до пори року, свят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lastRenderedPageBreak/>
        <w:t>доброзичлива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атмосфера, яка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розкриттю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ставлюся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проявляють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427">
        <w:rPr>
          <w:rFonts w:ascii="Times New Roman" w:hAnsi="Times New Roman" w:cs="Times New Roman"/>
          <w:sz w:val="28"/>
          <w:szCs w:val="28"/>
        </w:rPr>
        <w:t>взаємопідтримку</w:t>
      </w:r>
      <w:proofErr w:type="spellEnd"/>
      <w:r w:rsidRPr="00711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ADB" w:rsidRDefault="00197AB5" w:rsidP="00287AD1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Беру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участь у</w:t>
      </w:r>
      <w:r w:rsidR="00287AD1">
        <w:rPr>
          <w:rFonts w:ascii="Times New Roman" w:hAnsi="Times New Roman" w:cs="Times New Roman"/>
          <w:sz w:val="28"/>
          <w:szCs w:val="28"/>
        </w:rPr>
        <w:t xml:space="preserve"> </w:t>
      </w:r>
      <w:r w:rsidR="00E04ADB">
        <w:rPr>
          <w:rFonts w:ascii="Times New Roman" w:hAnsi="Times New Roman" w:cs="Times New Roman"/>
          <w:sz w:val="28"/>
          <w:szCs w:val="28"/>
        </w:rPr>
        <w:t>заходах закладу: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педрадах</w:t>
      </w:r>
      <w:proofErr w:type="spellEnd"/>
      <w:r w:rsidR="00C6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317F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- сучасна система критеріїв оцінювання якості роботи в ЗДО», </w:t>
      </w:r>
      <w:r w:rsidR="00C60AC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>Діяльніс</w:t>
      </w:r>
      <w:r w:rsidR="00C60AC9">
        <w:rPr>
          <w:rFonts w:ascii="Times New Roman" w:hAnsi="Times New Roman" w:cs="Times New Roman"/>
          <w:sz w:val="28"/>
          <w:szCs w:val="28"/>
          <w:lang w:val="uk-UA"/>
        </w:rPr>
        <w:t>ний підхід в освітньому процесі ЗДО: науково-теоретичні засади, сутність та особливості реалізації»</w:t>
      </w:r>
      <w:r w:rsidR="0096796B">
        <w:rPr>
          <w:rFonts w:ascii="Times New Roman" w:hAnsi="Times New Roman" w:cs="Times New Roman"/>
          <w:sz w:val="28"/>
          <w:szCs w:val="28"/>
        </w:rPr>
        <w:t>;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семінара</w:t>
      </w:r>
      <w:proofErr w:type="spellEnd"/>
      <w:r w:rsidR="00C60AC9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711427" w:rsidRPr="00711427">
        <w:rPr>
          <w:rFonts w:ascii="Times New Roman" w:hAnsi="Times New Roman" w:cs="Times New Roman"/>
          <w:sz w:val="28"/>
          <w:szCs w:val="28"/>
        </w:rPr>
        <w:t>практикумах</w:t>
      </w:r>
      <w:r w:rsidR="009D25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0AC9">
        <w:rPr>
          <w:rFonts w:ascii="Times New Roman" w:hAnsi="Times New Roman" w:cs="Times New Roman"/>
          <w:sz w:val="28"/>
          <w:szCs w:val="28"/>
          <w:lang w:val="uk-UA"/>
        </w:rPr>
        <w:t xml:space="preserve"> гра-</w:t>
      </w:r>
      <w:proofErr w:type="spellStart"/>
      <w:r w:rsidR="00C60AC9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="00C60AC9">
        <w:rPr>
          <w:rFonts w:ascii="Times New Roman" w:hAnsi="Times New Roman" w:cs="Times New Roman"/>
          <w:sz w:val="28"/>
          <w:szCs w:val="28"/>
          <w:lang w:val="uk-UA"/>
        </w:rPr>
        <w:t xml:space="preserve"> «Екологічний бумеранг»</w:t>
      </w:r>
      <w:r w:rsidR="0096796B">
        <w:rPr>
          <w:rFonts w:ascii="Times New Roman" w:hAnsi="Times New Roman" w:cs="Times New Roman"/>
          <w:sz w:val="28"/>
          <w:szCs w:val="28"/>
        </w:rPr>
        <w:t>;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читання: «Життєвий та творчий шлях Софії </w:t>
      </w:r>
      <w:proofErr w:type="spellStart"/>
      <w:r w:rsidR="005B317F">
        <w:rPr>
          <w:rFonts w:ascii="Times New Roman" w:hAnsi="Times New Roman" w:cs="Times New Roman"/>
          <w:sz w:val="28"/>
          <w:szCs w:val="28"/>
          <w:lang w:val="uk-UA"/>
        </w:rPr>
        <w:t>Русової</w:t>
      </w:r>
      <w:proofErr w:type="spellEnd"/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свят та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вико</w:t>
      </w:r>
      <w:r w:rsidR="0096796B">
        <w:rPr>
          <w:rFonts w:ascii="Times New Roman" w:hAnsi="Times New Roman" w:cs="Times New Roman"/>
          <w:sz w:val="28"/>
          <w:szCs w:val="28"/>
        </w:rPr>
        <w:t>нувала</w:t>
      </w:r>
      <w:proofErr w:type="spellEnd"/>
      <w:r w:rsidR="0096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6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96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6B">
        <w:rPr>
          <w:rFonts w:ascii="Times New Roman" w:hAnsi="Times New Roman" w:cs="Times New Roman"/>
          <w:sz w:val="28"/>
          <w:szCs w:val="28"/>
        </w:rPr>
        <w:t>казкових</w:t>
      </w:r>
      <w:proofErr w:type="spellEnd"/>
      <w:r w:rsidR="0096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6B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="0096796B">
        <w:rPr>
          <w:rFonts w:ascii="Times New Roman" w:hAnsi="Times New Roman" w:cs="Times New Roman"/>
          <w:sz w:val="28"/>
          <w:szCs w:val="28"/>
        </w:rPr>
        <w:t>;</w:t>
      </w:r>
      <w:r w:rsidR="00711427" w:rsidRPr="00711427">
        <w:rPr>
          <w:rFonts w:ascii="Times New Roman" w:hAnsi="Times New Roman" w:cs="Times New Roman"/>
          <w:sz w:val="28"/>
          <w:szCs w:val="28"/>
        </w:rPr>
        <w:t xml:space="preserve"> проводила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711427" w:rsidRPr="0071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427" w:rsidRPr="00711427">
        <w:rPr>
          <w:rFonts w:ascii="Times New Roman" w:hAnsi="Times New Roman" w:cs="Times New Roman"/>
          <w:sz w:val="28"/>
          <w:szCs w:val="28"/>
        </w:rPr>
        <w:t>м</w:t>
      </w:r>
      <w:r w:rsidR="009D254E">
        <w:rPr>
          <w:rFonts w:ascii="Times New Roman" w:hAnsi="Times New Roman" w:cs="Times New Roman"/>
          <w:sz w:val="28"/>
          <w:szCs w:val="28"/>
        </w:rPr>
        <w:t>айстер</w:t>
      </w:r>
      <w:proofErr w:type="spellEnd"/>
      <w:r w:rsidR="009D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4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5B317F">
        <w:rPr>
          <w:rFonts w:ascii="Times New Roman" w:hAnsi="Times New Roman" w:cs="Times New Roman"/>
          <w:sz w:val="28"/>
          <w:szCs w:val="28"/>
          <w:lang w:val="uk-UA"/>
        </w:rPr>
        <w:t>: «Браслет з ягідок: працюємо з полімерною глиною»</w:t>
      </w:r>
      <w:r w:rsidR="00E04ADB">
        <w:rPr>
          <w:rFonts w:ascii="Times New Roman" w:hAnsi="Times New Roman" w:cs="Times New Roman"/>
          <w:sz w:val="28"/>
          <w:szCs w:val="28"/>
        </w:rPr>
        <w:t>.</w:t>
      </w:r>
    </w:p>
    <w:p w:rsidR="009D254E" w:rsidRDefault="00197AB5" w:rsidP="00287AD1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D0DB7">
        <w:rPr>
          <w:rFonts w:ascii="Times New Roman" w:hAnsi="Times New Roman" w:cs="Times New Roman"/>
          <w:sz w:val="28"/>
          <w:szCs w:val="28"/>
          <w:lang w:val="uk-UA"/>
        </w:rPr>
        <w:t>Брала учас</w:t>
      </w:r>
      <w:r w:rsidR="009D254E">
        <w:rPr>
          <w:rFonts w:ascii="Times New Roman" w:hAnsi="Times New Roman" w:cs="Times New Roman"/>
          <w:sz w:val="28"/>
          <w:szCs w:val="28"/>
          <w:lang w:val="uk-UA"/>
        </w:rPr>
        <w:t>ть у міських конкурсах:</w:t>
      </w:r>
    </w:p>
    <w:p w:rsidR="009D254E" w:rsidRPr="009D254E" w:rsidRDefault="009D254E" w:rsidP="009D254E">
      <w:pPr>
        <w:pStyle w:val="a3"/>
        <w:numPr>
          <w:ilvl w:val="0"/>
          <w:numId w:val="4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конкурс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освітнійх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E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3724">
        <w:rPr>
          <w:rFonts w:ascii="Times New Roman" w:hAnsi="Times New Roman" w:cs="Times New Roman"/>
          <w:sz w:val="28"/>
          <w:szCs w:val="28"/>
          <w:lang w:val="en-US"/>
        </w:rPr>
        <w:t>EkoWorldKids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освітній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Сучасний дітям</w:t>
      </w:r>
      <w:r w:rsidR="00AD0DB7" w:rsidRPr="009D254E">
        <w:rPr>
          <w:rFonts w:ascii="Times New Roman" w:hAnsi="Times New Roman" w:cs="Times New Roman"/>
          <w:sz w:val="28"/>
          <w:szCs w:val="28"/>
          <w:lang w:val="uk-UA"/>
        </w:rPr>
        <w:t xml:space="preserve"> – сучасну « </w:t>
      </w:r>
      <w:r w:rsidR="00AD0DB7" w:rsidRPr="009D254E">
        <w:rPr>
          <w:rFonts w:ascii="Times New Roman" w:hAnsi="Times New Roman" w:cs="Times New Roman"/>
          <w:sz w:val="28"/>
          <w:szCs w:val="28"/>
          <w:lang w:val="en-US"/>
        </w:rPr>
        <w:t>AKADEMY</w:t>
      </w:r>
      <w:r w:rsidR="00AD0DB7" w:rsidRPr="009D2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B7" w:rsidRPr="009D254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D0DB7" w:rsidRPr="009D2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B7" w:rsidRPr="009D254E">
        <w:rPr>
          <w:rFonts w:ascii="Times New Roman" w:hAnsi="Times New Roman" w:cs="Times New Roman"/>
          <w:sz w:val="28"/>
          <w:szCs w:val="28"/>
          <w:lang w:val="en-US"/>
        </w:rPr>
        <w:t>DIVOSVITU</w:t>
      </w:r>
      <w:r w:rsidR="00AD0DB7" w:rsidRPr="009D254E">
        <w:rPr>
          <w:rFonts w:ascii="Times New Roman" w:hAnsi="Times New Roman" w:cs="Times New Roman"/>
          <w:sz w:val="28"/>
          <w:szCs w:val="28"/>
          <w:lang w:val="uk-UA"/>
        </w:rPr>
        <w:t xml:space="preserve">» ( автори Глухенька О.М., Ковальчук Ю.О., Зоря Н.В., </w:t>
      </w:r>
      <w:proofErr w:type="spellStart"/>
      <w:r w:rsidR="00AD0DB7" w:rsidRPr="009D254E">
        <w:rPr>
          <w:rFonts w:ascii="Times New Roman" w:hAnsi="Times New Roman" w:cs="Times New Roman"/>
          <w:sz w:val="28"/>
          <w:szCs w:val="28"/>
          <w:lang w:val="uk-UA"/>
        </w:rPr>
        <w:t>Горбульська</w:t>
      </w:r>
      <w:proofErr w:type="spellEnd"/>
      <w:r w:rsidR="00AD0DB7" w:rsidRPr="009D254E">
        <w:rPr>
          <w:rFonts w:ascii="Times New Roman" w:hAnsi="Times New Roman" w:cs="Times New Roman"/>
          <w:sz w:val="28"/>
          <w:szCs w:val="28"/>
          <w:lang w:val="uk-UA"/>
        </w:rPr>
        <w:t xml:space="preserve"> Р.П.) 2024р.</w:t>
      </w:r>
    </w:p>
    <w:p w:rsidR="00AD0DB7" w:rsidRPr="009D254E" w:rsidRDefault="009D254E" w:rsidP="009D254E">
      <w:pPr>
        <w:pStyle w:val="a3"/>
        <w:numPr>
          <w:ilvl w:val="0"/>
          <w:numId w:val="4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6796B" w:rsidRPr="009D254E">
        <w:rPr>
          <w:rFonts w:ascii="Times New Roman" w:hAnsi="Times New Roman" w:cs="Times New Roman"/>
          <w:sz w:val="28"/>
          <w:szCs w:val="28"/>
          <w:lang w:val="uk-UA"/>
        </w:rPr>
        <w:t>формлення матеріалів спортивних перегонів « Перші кроки» під гаслом « Спорт єднає всіх» ( автори Глухенька О.М., Ковальчук Ю.О.) 2024р.</w:t>
      </w:r>
    </w:p>
    <w:p w:rsidR="00C80F4B" w:rsidRDefault="00197AB5" w:rsidP="00C80F4B">
      <w:pPr>
        <w:pStyle w:val="Ch6"/>
        <w:spacing w:line="360" w:lineRule="auto"/>
        <w:ind w:right="227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1427" w:rsidRPr="00E04ADB">
        <w:rPr>
          <w:rFonts w:ascii="Times New Roman" w:hAnsi="Times New Roman" w:cs="Times New Roman"/>
          <w:sz w:val="28"/>
          <w:szCs w:val="28"/>
        </w:rPr>
        <w:t xml:space="preserve">У своїй роботі я прагну забезпечити гармонійний розвиток кожної дитини, створюючи сприятливі умови для їхнього навчання, виховання та соціалізації. </w:t>
      </w:r>
      <w:r w:rsidR="00711427" w:rsidRPr="006C611C">
        <w:rPr>
          <w:rFonts w:ascii="Times New Roman" w:hAnsi="Times New Roman" w:cs="Times New Roman"/>
          <w:sz w:val="28"/>
          <w:szCs w:val="28"/>
        </w:rPr>
        <w:t>У майбутньому планую продовжувати впроваджувати інноваційні технології, вдосконалювати методику індивідуальної роботи з дітьми та підвищувати свій професійний рівень.</w:t>
      </w:r>
      <w:r w:rsidR="00C80F4B" w:rsidRPr="00C80F4B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:rsidR="0054798E" w:rsidRPr="00C80F4B" w:rsidRDefault="00197AB5" w:rsidP="00C80F4B">
      <w:pPr>
        <w:pStyle w:val="Ch6"/>
        <w:spacing w:line="360" w:lineRule="auto"/>
        <w:ind w:right="227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      </w:t>
      </w:r>
      <w:r w:rsidR="00C80F4B">
        <w:rPr>
          <w:rFonts w:ascii="Times New Roman" w:hAnsi="Times New Roman" w:cs="Times New Roman"/>
          <w:w w:val="100"/>
          <w:sz w:val="28"/>
          <w:szCs w:val="28"/>
        </w:rPr>
        <w:t xml:space="preserve">Дошкільним навчальним закладом № 14, </w:t>
      </w:r>
      <w:r w:rsidR="00691C7A">
        <w:rPr>
          <w:rFonts w:ascii="Times New Roman" w:hAnsi="Times New Roman" w:cs="Times New Roman"/>
          <w:w w:val="100"/>
          <w:sz w:val="28"/>
          <w:szCs w:val="28"/>
        </w:rPr>
        <w:t>неодноразово нагороджувалася подяками</w:t>
      </w:r>
      <w:r w:rsidR="00C80F4B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9D254E">
        <w:rPr>
          <w:rFonts w:ascii="Times New Roman" w:hAnsi="Times New Roman" w:cs="Times New Roman"/>
          <w:w w:val="100"/>
          <w:sz w:val="28"/>
          <w:szCs w:val="28"/>
        </w:rPr>
        <w:t xml:space="preserve">та грамотами </w:t>
      </w:r>
      <w:r w:rsidR="00C80F4B">
        <w:rPr>
          <w:rFonts w:ascii="Times New Roman" w:hAnsi="Times New Roman" w:cs="Times New Roman"/>
          <w:w w:val="100"/>
          <w:sz w:val="28"/>
          <w:szCs w:val="28"/>
        </w:rPr>
        <w:t>за сумлінну працю з нагоди відзначення Дня працівників освіти.</w:t>
      </w:r>
    </w:p>
    <w:p w:rsidR="006C611C" w:rsidRPr="006C611C" w:rsidRDefault="00197AB5" w:rsidP="00287AD1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611C" w:rsidRPr="006C611C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вихователем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до кожного,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компроміси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прислухатися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ділитися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обмінюватися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lastRenderedPageBreak/>
        <w:t>різнити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. Лише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робота та активна участь у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найкращими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практиками,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атмосферу для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611C" w:rsidRPr="006C611C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6C611C" w:rsidRPr="006C611C">
        <w:rPr>
          <w:rFonts w:ascii="Times New Roman" w:hAnsi="Times New Roman" w:cs="Times New Roman"/>
          <w:sz w:val="28"/>
          <w:szCs w:val="28"/>
        </w:rPr>
        <w:t>.</w:t>
      </w:r>
    </w:p>
    <w:sectPr w:rsidR="006C611C" w:rsidRPr="006C611C" w:rsidSect="002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5C4"/>
    <w:multiLevelType w:val="hybridMultilevel"/>
    <w:tmpl w:val="AE58051E"/>
    <w:lvl w:ilvl="0" w:tplc="981E608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69E"/>
    <w:multiLevelType w:val="hybridMultilevel"/>
    <w:tmpl w:val="E19A664A"/>
    <w:lvl w:ilvl="0" w:tplc="0628A7E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C5321EA"/>
    <w:multiLevelType w:val="hybridMultilevel"/>
    <w:tmpl w:val="2E84D446"/>
    <w:lvl w:ilvl="0" w:tplc="9B385CCA">
      <w:start w:val="1"/>
      <w:numFmt w:val="decimalZero"/>
      <w:lvlText w:val="%1."/>
      <w:lvlJc w:val="left"/>
      <w:pPr>
        <w:ind w:left="6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60D8147A"/>
    <w:multiLevelType w:val="hybridMultilevel"/>
    <w:tmpl w:val="E28EEAAE"/>
    <w:lvl w:ilvl="0" w:tplc="4AD2D50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3"/>
    <w:rsid w:val="001144EF"/>
    <w:rsid w:val="00197AB5"/>
    <w:rsid w:val="00287AD1"/>
    <w:rsid w:val="0054798E"/>
    <w:rsid w:val="005B317F"/>
    <w:rsid w:val="00691C7A"/>
    <w:rsid w:val="006C611C"/>
    <w:rsid w:val="00711427"/>
    <w:rsid w:val="0078315A"/>
    <w:rsid w:val="0096796B"/>
    <w:rsid w:val="009D254E"/>
    <w:rsid w:val="00AD0DB7"/>
    <w:rsid w:val="00BE3724"/>
    <w:rsid w:val="00C54644"/>
    <w:rsid w:val="00C60AC9"/>
    <w:rsid w:val="00C80F4B"/>
    <w:rsid w:val="00D26343"/>
    <w:rsid w:val="00E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F4DCA-406D-4E33-AEDD-4ED9932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6C611C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styleId="a3">
    <w:name w:val="List Paragraph"/>
    <w:basedOn w:val="a"/>
    <w:uiPriority w:val="34"/>
    <w:qFormat/>
    <w:rsid w:val="009D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КЗЗДО14</cp:lastModifiedBy>
  <cp:revision>15</cp:revision>
  <dcterms:created xsi:type="dcterms:W3CDTF">2025-01-12T09:30:00Z</dcterms:created>
  <dcterms:modified xsi:type="dcterms:W3CDTF">2025-01-27T12:35:00Z</dcterms:modified>
</cp:coreProperties>
</file>